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DB100" w14:textId="22EA7418" w:rsidR="00FC20CC" w:rsidRDefault="00FC20CC" w:rsidP="0089280E">
      <w:pPr>
        <w:pStyle w:val="Heading1"/>
        <w:jc w:val="center"/>
      </w:pPr>
    </w:p>
    <w:p w14:paraId="2A5A0184" w14:textId="30B69CC9" w:rsidR="00CB6605" w:rsidRPr="00FC20CC" w:rsidRDefault="00B2322C" w:rsidP="00FC20CC">
      <w:pPr>
        <w:pStyle w:val="Heading1"/>
        <w:jc w:val="center"/>
      </w:pPr>
      <w:r>
        <w:t>Green Templeton</w:t>
      </w:r>
      <w:r w:rsidR="0089280E" w:rsidRPr="0089280E">
        <w:t xml:space="preserve"> </w:t>
      </w:r>
      <w:r w:rsidR="0089280E">
        <w:t>College</w:t>
      </w:r>
    </w:p>
    <w:p w14:paraId="59F8E1DE" w14:textId="08BB4A34" w:rsidR="004A2284" w:rsidRDefault="004A2284" w:rsidP="004A2284">
      <w:pPr>
        <w:jc w:val="center"/>
        <w:rPr>
          <w:b/>
        </w:rPr>
      </w:pPr>
      <w:r>
        <w:rPr>
          <w:b/>
        </w:rPr>
        <w:t xml:space="preserve">Registration of a </w:t>
      </w:r>
      <w:r w:rsidR="005B0D7C">
        <w:rPr>
          <w:b/>
        </w:rPr>
        <w:t>NEW</w:t>
      </w:r>
      <w:r>
        <w:rPr>
          <w:b/>
        </w:rPr>
        <w:t xml:space="preserve"> sports or activity club</w:t>
      </w:r>
      <w:r w:rsidR="00C11667">
        <w:rPr>
          <w:b/>
        </w:rPr>
        <w:t xml:space="preserve"> for recognition by college</w:t>
      </w:r>
    </w:p>
    <w:p w14:paraId="3BFDF557" w14:textId="77777777" w:rsidR="004A2284" w:rsidRPr="00CC1ADD" w:rsidRDefault="004A2284">
      <w:pPr>
        <w:rPr>
          <w:rFonts w:asciiTheme="majorHAnsi" w:hAnsiTheme="majorHAnsi" w:cstheme="majorHAnsi"/>
          <w:b/>
        </w:rPr>
      </w:pPr>
    </w:p>
    <w:p w14:paraId="18B9CF78" w14:textId="6A7C4845" w:rsidR="004A2284" w:rsidRPr="00CC1ADD" w:rsidRDefault="0008153D">
      <w:pPr>
        <w:rPr>
          <w:rFonts w:asciiTheme="majorHAnsi" w:hAnsiTheme="majorHAnsi" w:cstheme="majorHAnsi"/>
          <w:i/>
        </w:rPr>
      </w:pPr>
      <w:r w:rsidRPr="00CC1ADD">
        <w:rPr>
          <w:rFonts w:asciiTheme="majorHAnsi" w:hAnsiTheme="majorHAnsi" w:cstheme="majorHAnsi"/>
          <w:i/>
        </w:rPr>
        <w:t>Please complete the sections below</w:t>
      </w:r>
      <w:r w:rsidR="00D91758" w:rsidRPr="00CC1ADD">
        <w:rPr>
          <w:rFonts w:asciiTheme="majorHAnsi" w:hAnsiTheme="majorHAnsi" w:cstheme="majorHAnsi"/>
          <w:i/>
        </w:rPr>
        <w:t xml:space="preserve"> and i</w:t>
      </w:r>
      <w:r w:rsidRPr="00CC1ADD">
        <w:rPr>
          <w:rFonts w:asciiTheme="majorHAnsi" w:hAnsiTheme="majorHAnsi" w:cstheme="majorHAnsi"/>
          <w:i/>
        </w:rPr>
        <w:t>nclude as much detail as possible.</w:t>
      </w:r>
      <w:r w:rsidR="00447E20" w:rsidRPr="00CC1ADD">
        <w:rPr>
          <w:rFonts w:asciiTheme="majorHAnsi" w:hAnsiTheme="majorHAnsi" w:cstheme="majorHAnsi"/>
          <w:i/>
        </w:rPr>
        <w:t xml:space="preserve"> </w:t>
      </w:r>
    </w:p>
    <w:p w14:paraId="5311F1E3" w14:textId="77777777" w:rsidR="00447E20" w:rsidRPr="00CC1ADD" w:rsidRDefault="00447E20">
      <w:pPr>
        <w:rPr>
          <w:rFonts w:asciiTheme="majorHAnsi" w:hAnsiTheme="majorHAnsi" w:cstheme="majorHAnsi"/>
          <w:i/>
        </w:rPr>
      </w:pPr>
    </w:p>
    <w:p w14:paraId="72796109" w14:textId="0B1FA6C6" w:rsidR="00447E20" w:rsidRPr="00CC1ADD" w:rsidRDefault="005B0D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>(</w:t>
      </w:r>
      <w:r w:rsidR="00447E20" w:rsidRPr="00CC1ADD">
        <w:rPr>
          <w:rFonts w:asciiTheme="majorHAnsi" w:hAnsiTheme="majorHAnsi" w:cstheme="majorHAnsi"/>
          <w:i/>
        </w:rPr>
        <w:t xml:space="preserve">You need to allow at least </w:t>
      </w:r>
      <w:r w:rsidR="00447E20" w:rsidRPr="00073299">
        <w:rPr>
          <w:rFonts w:asciiTheme="majorHAnsi" w:hAnsiTheme="majorHAnsi" w:cstheme="majorHAnsi"/>
          <w:i/>
        </w:rPr>
        <w:t>14 days</w:t>
      </w:r>
      <w:r w:rsidR="00447E20" w:rsidRPr="005B0D7C">
        <w:rPr>
          <w:rFonts w:asciiTheme="majorHAnsi" w:hAnsiTheme="majorHAnsi" w:cstheme="majorHAnsi"/>
          <w:i/>
        </w:rPr>
        <w:t xml:space="preserve"> within full term for this application to be reviewed</w:t>
      </w:r>
      <w:r w:rsidR="00447E20" w:rsidRPr="00CC1ADD">
        <w:rPr>
          <w:rFonts w:asciiTheme="majorHAnsi" w:hAnsiTheme="majorHAnsi" w:cstheme="majorHAnsi"/>
          <w:i/>
        </w:rPr>
        <w:t>, before you can start convening your new sport or activity</w:t>
      </w:r>
      <w:r w:rsidR="00AD4ADB">
        <w:rPr>
          <w:rFonts w:asciiTheme="majorHAnsi" w:hAnsiTheme="majorHAnsi" w:cstheme="majorHAnsi"/>
          <w:i/>
        </w:rPr>
        <w:t>)</w:t>
      </w:r>
      <w:r w:rsidR="00447E20" w:rsidRPr="00CC1ADD">
        <w:rPr>
          <w:rFonts w:asciiTheme="majorHAnsi" w:hAnsiTheme="majorHAnsi" w:cstheme="majorHAnsi"/>
          <w:i/>
        </w:rPr>
        <w:t>.</w:t>
      </w:r>
    </w:p>
    <w:p w14:paraId="2B58DF4C" w14:textId="77777777" w:rsidR="0008153D" w:rsidRPr="00CC1ADD" w:rsidRDefault="0008153D">
      <w:pPr>
        <w:rPr>
          <w:rFonts w:asciiTheme="majorHAnsi" w:hAnsiTheme="majorHAnsi" w:cstheme="majorHAnsi"/>
        </w:rPr>
      </w:pPr>
    </w:p>
    <w:p w14:paraId="0B7B4300" w14:textId="77777777" w:rsidR="0008153D" w:rsidRPr="00CC1ADD" w:rsidRDefault="0008153D">
      <w:pPr>
        <w:rPr>
          <w:rFonts w:asciiTheme="majorHAnsi" w:hAnsiTheme="majorHAnsi" w:cstheme="majorHAnsi"/>
        </w:rPr>
      </w:pPr>
    </w:p>
    <w:p w14:paraId="3FEB452F" w14:textId="7EC57210" w:rsidR="00447E20" w:rsidRPr="00CC1ADD" w:rsidRDefault="00447E20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Date of application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447E20" w:rsidRPr="00CC1ADD" w14:paraId="5058B75B" w14:textId="77777777" w:rsidTr="00447E20">
        <w:tc>
          <w:tcPr>
            <w:tcW w:w="9004" w:type="dxa"/>
          </w:tcPr>
          <w:p w14:paraId="432DD532" w14:textId="7B4AA9C9" w:rsidR="00447E20" w:rsidRPr="00CC1ADD" w:rsidRDefault="00447E20" w:rsidP="00447E20">
            <w:pPr>
              <w:pStyle w:val="ListParagraph"/>
              <w:spacing w:after="240"/>
              <w:ind w:left="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42079F41" w14:textId="0714B187" w:rsidR="00480253" w:rsidRPr="00CC1ADD" w:rsidRDefault="00480253" w:rsidP="00447E20">
      <w:pPr>
        <w:pStyle w:val="ListParagraph"/>
        <w:spacing w:after="240"/>
        <w:ind w:left="851"/>
        <w:contextualSpacing w:val="0"/>
        <w:rPr>
          <w:rFonts w:asciiTheme="majorHAnsi" w:hAnsiTheme="majorHAnsi" w:cstheme="majorHAnsi"/>
        </w:rPr>
      </w:pPr>
    </w:p>
    <w:p w14:paraId="3749F969" w14:textId="69E26334" w:rsidR="00F75606" w:rsidRPr="00CC1ADD" w:rsidRDefault="00F75606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Name of new club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F75606" w:rsidRPr="00CC1ADD" w14:paraId="7FBBD5CB" w14:textId="77777777" w:rsidTr="007643C6">
        <w:tc>
          <w:tcPr>
            <w:tcW w:w="9004" w:type="dxa"/>
          </w:tcPr>
          <w:p w14:paraId="2BF20BCF" w14:textId="7A607D07" w:rsidR="00F75606" w:rsidRPr="00CC1ADD" w:rsidRDefault="00F75606" w:rsidP="00F75606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12C6090E" w14:textId="5BBB30BF" w:rsidR="0008153D" w:rsidRPr="00CC1ADD" w:rsidRDefault="0008153D" w:rsidP="00F75606">
      <w:pPr>
        <w:spacing w:after="240"/>
        <w:rPr>
          <w:rFonts w:asciiTheme="majorHAnsi" w:hAnsiTheme="majorHAnsi" w:cstheme="majorHAnsi"/>
          <w:b/>
        </w:rPr>
      </w:pPr>
    </w:p>
    <w:p w14:paraId="361BFAD3" w14:textId="05FC25CF" w:rsidR="00F75606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</w:rPr>
      </w:pPr>
      <w:r w:rsidRPr="00CC1ADD">
        <w:rPr>
          <w:rFonts w:asciiTheme="majorHAnsi" w:hAnsiTheme="majorHAnsi" w:cstheme="majorHAnsi"/>
          <w:b/>
        </w:rPr>
        <w:t>Aims and Objectives (a brief statement of purpose of the new club)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F75606" w:rsidRPr="00CC1ADD" w14:paraId="3BA0EC77" w14:textId="77777777" w:rsidTr="007643C6">
        <w:tc>
          <w:tcPr>
            <w:tcW w:w="9004" w:type="dxa"/>
          </w:tcPr>
          <w:p w14:paraId="6A723D27" w14:textId="62A95CDE" w:rsidR="00F75606" w:rsidRPr="00CC1ADD" w:rsidRDefault="00F75606" w:rsidP="00F75606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52561E73" w14:textId="2C222CC3" w:rsidR="0008153D" w:rsidRPr="00CC1ADD" w:rsidRDefault="0008153D" w:rsidP="00F75606">
      <w:pPr>
        <w:spacing w:after="240"/>
        <w:rPr>
          <w:rFonts w:asciiTheme="majorHAnsi" w:hAnsiTheme="majorHAnsi" w:cstheme="majorHAnsi"/>
        </w:rPr>
      </w:pPr>
    </w:p>
    <w:p w14:paraId="269A724E" w14:textId="6C09FABB" w:rsidR="00F75606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</w:rPr>
      </w:pPr>
      <w:r w:rsidRPr="00CC1ADD">
        <w:rPr>
          <w:rFonts w:asciiTheme="majorHAnsi" w:hAnsiTheme="majorHAnsi" w:cstheme="majorHAnsi"/>
          <w:b/>
        </w:rPr>
        <w:t>Sport/activity details</w:t>
      </w:r>
      <w:r w:rsidRPr="00CC1ADD">
        <w:rPr>
          <w:rFonts w:asciiTheme="majorHAnsi" w:hAnsiTheme="majorHAnsi" w:cstheme="majorHAnsi"/>
          <w:b/>
        </w:rPr>
        <w:br/>
      </w:r>
      <w:r w:rsidR="008C073C" w:rsidRPr="00CC1ADD">
        <w:rPr>
          <w:rFonts w:asciiTheme="majorHAnsi" w:hAnsiTheme="majorHAnsi" w:cstheme="majorHAnsi"/>
          <w:i/>
        </w:rPr>
        <w:t>Outline,</w:t>
      </w:r>
      <w:r w:rsidRPr="00CC1ADD">
        <w:rPr>
          <w:rFonts w:asciiTheme="majorHAnsi" w:hAnsiTheme="majorHAnsi" w:cstheme="majorHAnsi"/>
          <w:i/>
        </w:rPr>
        <w:t xml:space="preserve"> in full</w:t>
      </w:r>
      <w:r w:rsidR="008C073C" w:rsidRPr="00CC1ADD">
        <w:rPr>
          <w:rFonts w:asciiTheme="majorHAnsi" w:hAnsiTheme="majorHAnsi" w:cstheme="majorHAnsi"/>
          <w:i/>
        </w:rPr>
        <w:t>,</w:t>
      </w:r>
      <w:r w:rsidRPr="00CC1ADD">
        <w:rPr>
          <w:rFonts w:asciiTheme="majorHAnsi" w:hAnsiTheme="majorHAnsi" w:cstheme="majorHAnsi"/>
          <w:i/>
        </w:rPr>
        <w:t xml:space="preserve"> the activity you plan to undertake</w:t>
      </w:r>
      <w:r w:rsidR="00F75606" w:rsidRPr="00CC1ADD">
        <w:rPr>
          <w:rFonts w:asciiTheme="majorHAnsi" w:hAnsiTheme="majorHAnsi" w:cstheme="majorHAnsi"/>
          <w:i/>
        </w:rPr>
        <w:t xml:space="preserve"> – </w:t>
      </w:r>
      <w:r w:rsidR="00F75606" w:rsidRPr="00D76312">
        <w:rPr>
          <w:rFonts w:asciiTheme="majorHAnsi" w:hAnsiTheme="majorHAnsi" w:cstheme="majorHAnsi"/>
          <w:b/>
          <w:bCs/>
          <w:i/>
        </w:rPr>
        <w:t>what types and likely frequency of training</w:t>
      </w:r>
      <w:r w:rsidR="00EB3CB1" w:rsidRPr="00D76312">
        <w:rPr>
          <w:rFonts w:asciiTheme="majorHAnsi" w:hAnsiTheme="majorHAnsi" w:cstheme="majorHAnsi"/>
          <w:b/>
          <w:bCs/>
          <w:i/>
        </w:rPr>
        <w:t xml:space="preserve"> and competition</w:t>
      </w:r>
      <w:r w:rsidR="00F75606" w:rsidRPr="00CC1ADD">
        <w:rPr>
          <w:rFonts w:asciiTheme="majorHAnsi" w:hAnsiTheme="majorHAnsi" w:cstheme="majorHAnsi"/>
          <w:i/>
        </w:rPr>
        <w:t xml:space="preserve">, </w:t>
      </w:r>
      <w:r w:rsidR="00AB3961" w:rsidRPr="00CC1ADD">
        <w:rPr>
          <w:rFonts w:asciiTheme="majorHAnsi" w:hAnsiTheme="majorHAnsi" w:cstheme="majorHAnsi"/>
          <w:i/>
        </w:rPr>
        <w:t>what the activity consists of (if not obvious), level (participation, competition or both)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F75606" w:rsidRPr="00CC1ADD" w14:paraId="75DC8E15" w14:textId="77777777" w:rsidTr="007643C6">
        <w:tc>
          <w:tcPr>
            <w:tcW w:w="9004" w:type="dxa"/>
          </w:tcPr>
          <w:p w14:paraId="0E1FD289" w14:textId="165C9D13" w:rsidR="00F75606" w:rsidRPr="00CC1ADD" w:rsidRDefault="00F75606" w:rsidP="00F75606">
            <w:pPr>
              <w:spacing w:after="240"/>
              <w:rPr>
                <w:rFonts w:asciiTheme="majorHAnsi" w:hAnsiTheme="majorHAnsi" w:cstheme="majorHAnsi"/>
              </w:rPr>
            </w:pPr>
          </w:p>
        </w:tc>
      </w:tr>
    </w:tbl>
    <w:p w14:paraId="4CDAFCBD" w14:textId="2D04A77F" w:rsidR="0008153D" w:rsidRPr="00CC1ADD" w:rsidRDefault="0008153D" w:rsidP="00F75606">
      <w:pPr>
        <w:spacing w:after="240"/>
        <w:rPr>
          <w:rFonts w:asciiTheme="majorHAnsi" w:hAnsiTheme="majorHAnsi" w:cstheme="majorHAnsi"/>
        </w:rPr>
      </w:pPr>
    </w:p>
    <w:p w14:paraId="495F747D" w14:textId="707BEFBE" w:rsidR="00AB3961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</w:rPr>
      </w:pPr>
      <w:r w:rsidRPr="00CC1ADD">
        <w:rPr>
          <w:rFonts w:asciiTheme="majorHAnsi" w:hAnsiTheme="majorHAnsi" w:cstheme="majorHAnsi"/>
          <w:b/>
        </w:rPr>
        <w:t>Name of the relevant National Governing Body</w:t>
      </w:r>
      <w:r w:rsidR="00AB3961" w:rsidRPr="00CC1ADD">
        <w:rPr>
          <w:rFonts w:asciiTheme="majorHAnsi" w:hAnsiTheme="majorHAnsi" w:cstheme="majorHAnsi"/>
          <w:b/>
        </w:rPr>
        <w:t xml:space="preserve">, </w:t>
      </w:r>
      <w:r w:rsidR="00EB3CB1" w:rsidRPr="00CC1ADD">
        <w:rPr>
          <w:rFonts w:asciiTheme="majorHAnsi" w:hAnsiTheme="majorHAnsi" w:cstheme="majorHAnsi"/>
          <w:b/>
        </w:rPr>
        <w:t xml:space="preserve">by </w:t>
      </w:r>
      <w:r w:rsidR="00AB3961" w:rsidRPr="00CC1ADD">
        <w:rPr>
          <w:rFonts w:asciiTheme="majorHAnsi" w:hAnsiTheme="majorHAnsi" w:cstheme="majorHAnsi"/>
          <w:b/>
        </w:rPr>
        <w:t>whose safety rules you will be expected to abide</w:t>
      </w:r>
      <w:r w:rsidR="008C073C" w:rsidRPr="00CC1ADD">
        <w:rPr>
          <w:rFonts w:asciiTheme="majorHAnsi" w:hAnsiTheme="majorHAnsi" w:cstheme="majorHAnsi"/>
          <w:b/>
        </w:rPr>
        <w:t xml:space="preserve"> if applicable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AB3961" w:rsidRPr="00CC1ADD" w14:paraId="492EFC4C" w14:textId="77777777" w:rsidTr="007643C6">
        <w:tc>
          <w:tcPr>
            <w:tcW w:w="9004" w:type="dxa"/>
          </w:tcPr>
          <w:p w14:paraId="6E04CCBA" w14:textId="7A028F02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081ECC22" w14:textId="11E99756" w:rsidR="0008153D" w:rsidRPr="00CC1ADD" w:rsidRDefault="0008153D" w:rsidP="00AB3961">
      <w:pPr>
        <w:spacing w:after="240"/>
        <w:rPr>
          <w:rFonts w:asciiTheme="majorHAnsi" w:hAnsiTheme="majorHAnsi" w:cstheme="majorHAnsi"/>
        </w:rPr>
      </w:pPr>
    </w:p>
    <w:p w14:paraId="47196A54" w14:textId="77777777" w:rsidR="008C073C" w:rsidRPr="00CC1ADD" w:rsidRDefault="008C073C" w:rsidP="00AB3961">
      <w:pPr>
        <w:spacing w:after="240"/>
        <w:rPr>
          <w:rFonts w:asciiTheme="majorHAnsi" w:hAnsiTheme="majorHAnsi" w:cstheme="majorHAnsi"/>
        </w:rPr>
      </w:pPr>
    </w:p>
    <w:p w14:paraId="4B4EF4C1" w14:textId="3F94791C" w:rsidR="00AB3961" w:rsidRPr="00CC1ADD" w:rsidRDefault="00AB3961" w:rsidP="00AB3961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lastRenderedPageBreak/>
        <w:t>Terms in which this activity will take place</w:t>
      </w:r>
      <w:r w:rsidR="00EB3CB1" w:rsidRPr="00CC1ADD">
        <w:rPr>
          <w:rFonts w:asciiTheme="majorHAnsi" w:hAnsiTheme="majorHAnsi" w:cstheme="majorHAnsi"/>
          <w:b/>
        </w:rPr>
        <w:t xml:space="preserve"> (and vacs, if relevant)</w:t>
      </w:r>
      <w:r w:rsidRPr="00CC1ADD">
        <w:rPr>
          <w:rFonts w:asciiTheme="majorHAnsi" w:hAnsiTheme="majorHAnsi" w:cstheme="majorHAnsi"/>
          <w:b/>
        </w:rPr>
        <w:br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AB3961" w:rsidRPr="00CC1ADD" w14:paraId="2427E288" w14:textId="77777777" w:rsidTr="007643C6">
        <w:tc>
          <w:tcPr>
            <w:tcW w:w="9004" w:type="dxa"/>
          </w:tcPr>
          <w:p w14:paraId="2F106CBA" w14:textId="59B994F6" w:rsidR="00AA4F2A" w:rsidRPr="00CC1ADD" w:rsidRDefault="00AA4F2A" w:rsidP="00AA4F2A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1D229E07" w14:textId="54152C3D" w:rsidR="00AB3961" w:rsidRPr="00CC1ADD" w:rsidRDefault="00AB3961" w:rsidP="00AB3961">
      <w:pPr>
        <w:spacing w:after="240"/>
        <w:rPr>
          <w:rFonts w:asciiTheme="majorHAnsi" w:hAnsiTheme="majorHAnsi" w:cstheme="majorHAnsi"/>
          <w:b/>
        </w:rPr>
      </w:pPr>
    </w:p>
    <w:p w14:paraId="44D5D98C" w14:textId="1DA76533" w:rsidR="00AB3961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 xml:space="preserve">Expected </w:t>
      </w:r>
      <w:r w:rsidR="00AB3961" w:rsidRPr="00CC1ADD">
        <w:rPr>
          <w:rFonts w:asciiTheme="majorHAnsi" w:hAnsiTheme="majorHAnsi" w:cstheme="majorHAnsi"/>
          <w:b/>
        </w:rPr>
        <w:t xml:space="preserve">approximate </w:t>
      </w:r>
      <w:r w:rsidRPr="00CC1ADD">
        <w:rPr>
          <w:rFonts w:asciiTheme="majorHAnsi" w:hAnsiTheme="majorHAnsi" w:cstheme="majorHAnsi"/>
          <w:b/>
        </w:rPr>
        <w:t xml:space="preserve">number </w:t>
      </w:r>
      <w:r w:rsidR="00AB3961" w:rsidRPr="00CC1ADD">
        <w:rPr>
          <w:rFonts w:asciiTheme="majorHAnsi" w:hAnsiTheme="majorHAnsi" w:cstheme="majorHAnsi"/>
          <w:b/>
        </w:rPr>
        <w:t>of founder members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AB3961" w:rsidRPr="00CC1ADD" w14:paraId="50D50063" w14:textId="77777777" w:rsidTr="007643C6">
        <w:tc>
          <w:tcPr>
            <w:tcW w:w="9004" w:type="dxa"/>
          </w:tcPr>
          <w:p w14:paraId="5B07AF18" w14:textId="3DF6F58C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2089F64A" w14:textId="4BD85230" w:rsidR="0008153D" w:rsidRPr="00CC1ADD" w:rsidRDefault="0008153D" w:rsidP="00AB3961">
      <w:pPr>
        <w:spacing w:after="240"/>
        <w:rPr>
          <w:rFonts w:asciiTheme="majorHAnsi" w:hAnsiTheme="majorHAnsi" w:cstheme="majorHAnsi"/>
          <w:b/>
        </w:rPr>
      </w:pPr>
    </w:p>
    <w:p w14:paraId="33FB296F" w14:textId="22140A37" w:rsidR="00AB3961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Will non-</w:t>
      </w:r>
      <w:r w:rsidR="00B2322C">
        <w:rPr>
          <w:rFonts w:asciiTheme="majorHAnsi" w:hAnsiTheme="majorHAnsi" w:cstheme="majorHAnsi"/>
          <w:b/>
        </w:rPr>
        <w:t>GTC</w:t>
      </w:r>
      <w:r w:rsidRPr="00CC1ADD">
        <w:rPr>
          <w:rFonts w:asciiTheme="majorHAnsi" w:hAnsiTheme="majorHAnsi" w:cstheme="majorHAnsi"/>
          <w:b/>
        </w:rPr>
        <w:t xml:space="preserve"> people be involved in your activities</w:t>
      </w:r>
      <w:r w:rsidR="00F75606" w:rsidRPr="00CC1ADD">
        <w:rPr>
          <w:rFonts w:asciiTheme="majorHAnsi" w:hAnsiTheme="majorHAnsi" w:cstheme="majorHAnsi"/>
          <w:b/>
        </w:rPr>
        <w:t xml:space="preserve"> (including coaches)</w:t>
      </w:r>
      <w:r w:rsidR="00AB3961" w:rsidRPr="00CC1ADD">
        <w:rPr>
          <w:rFonts w:asciiTheme="majorHAnsi" w:hAnsiTheme="majorHAnsi" w:cstheme="majorHAnsi"/>
          <w:b/>
        </w:rPr>
        <w:t>?  If so, give who and why (including joint with another college)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AB3961" w:rsidRPr="00CC1ADD" w14:paraId="2A643186" w14:textId="77777777" w:rsidTr="007643C6">
        <w:tc>
          <w:tcPr>
            <w:tcW w:w="9004" w:type="dxa"/>
          </w:tcPr>
          <w:p w14:paraId="45716609" w14:textId="4636D58C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67BA48BA" w14:textId="39E226E6" w:rsidR="0008153D" w:rsidRPr="00CC1ADD" w:rsidRDefault="0008153D" w:rsidP="00AB3961">
      <w:pPr>
        <w:spacing w:after="240"/>
        <w:rPr>
          <w:rFonts w:asciiTheme="majorHAnsi" w:hAnsiTheme="majorHAnsi" w:cstheme="majorHAnsi"/>
          <w:b/>
        </w:rPr>
      </w:pPr>
    </w:p>
    <w:p w14:paraId="3C5115BC" w14:textId="54245BDF" w:rsidR="00AB3961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Has a Fellow expressed interest in being involved in the new</w:t>
      </w:r>
      <w:r w:rsidR="00AB3961" w:rsidRPr="00CC1ADD">
        <w:rPr>
          <w:rFonts w:asciiTheme="majorHAnsi" w:hAnsiTheme="majorHAnsi" w:cstheme="majorHAnsi"/>
          <w:b/>
        </w:rPr>
        <w:t xml:space="preserve"> club (if so, give their name)?</w:t>
      </w:r>
      <w:r w:rsidR="00EB3CB1" w:rsidRPr="00CC1ADD">
        <w:rPr>
          <w:rFonts w:asciiTheme="majorHAnsi" w:hAnsiTheme="majorHAnsi" w:cstheme="majorHAnsi"/>
          <w:b/>
        </w:rPr>
        <w:t xml:space="preserve">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AB3961" w:rsidRPr="00CC1ADD" w14:paraId="70A0970F" w14:textId="77777777" w:rsidTr="007643C6">
        <w:tc>
          <w:tcPr>
            <w:tcW w:w="9004" w:type="dxa"/>
          </w:tcPr>
          <w:p w14:paraId="0DBB971B" w14:textId="40AB45F5" w:rsidR="00AB3961" w:rsidRPr="00CC1ADD" w:rsidRDefault="00AB3961" w:rsidP="00AB3961">
            <w:pPr>
              <w:spacing w:after="240"/>
              <w:rPr>
                <w:rFonts w:asciiTheme="majorHAnsi" w:hAnsiTheme="majorHAnsi" w:cstheme="majorHAnsi"/>
              </w:rPr>
            </w:pPr>
          </w:p>
        </w:tc>
      </w:tr>
    </w:tbl>
    <w:p w14:paraId="3F5F3D84" w14:textId="77777777" w:rsidR="003F35D3" w:rsidRPr="00CC1ADD" w:rsidRDefault="003F35D3" w:rsidP="00AB3961">
      <w:pPr>
        <w:spacing w:after="240"/>
        <w:rPr>
          <w:rFonts w:asciiTheme="majorHAnsi" w:hAnsiTheme="majorHAnsi" w:cstheme="majorHAnsi"/>
          <w:b/>
        </w:rPr>
      </w:pPr>
    </w:p>
    <w:p w14:paraId="519CC6E5" w14:textId="2595DFD9" w:rsidR="009B29CB" w:rsidRPr="00E53F64" w:rsidRDefault="0008153D" w:rsidP="00E53F64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32C4A">
        <w:rPr>
          <w:rFonts w:asciiTheme="majorHAnsi" w:hAnsiTheme="majorHAnsi" w:cstheme="majorHAnsi"/>
          <w:b/>
        </w:rPr>
        <w:t>Main training location/s (</w:t>
      </w:r>
      <w:r w:rsidR="00AB3961" w:rsidRPr="00C32C4A">
        <w:rPr>
          <w:rFonts w:asciiTheme="majorHAnsi" w:hAnsiTheme="majorHAnsi" w:cstheme="majorHAnsi"/>
          <w:b/>
        </w:rPr>
        <w:t>indoor and outdoor if relevant)</w:t>
      </w:r>
      <w:r w:rsidR="00EB3CB1" w:rsidRPr="00C32C4A">
        <w:rPr>
          <w:rFonts w:asciiTheme="majorHAnsi" w:hAnsiTheme="majorHAnsi" w:cstheme="majorHAnsi"/>
          <w:b/>
        </w:rPr>
        <w:t xml:space="preserve"> – please include a separate paragraph for each training location and give postcodes for those not within Oxford</w:t>
      </w:r>
      <w:r w:rsidR="009B29CB">
        <w:rPr>
          <w:rFonts w:asciiTheme="majorHAnsi" w:hAnsiTheme="majorHAnsi" w:cstheme="majorHAnsi"/>
          <w:b/>
        </w:rPr>
        <w:t xml:space="preserve">. </w:t>
      </w:r>
      <w:r w:rsidR="009B29CB" w:rsidRPr="00E85F64">
        <w:rPr>
          <w:rFonts w:asciiTheme="majorHAnsi" w:hAnsiTheme="majorHAnsi" w:cstheme="majorHAnsi"/>
          <w:b/>
          <w:u w:val="single"/>
        </w:rPr>
        <w:t xml:space="preserve">Please </w:t>
      </w:r>
      <w:r w:rsidR="00E85F64" w:rsidRPr="00E85F64">
        <w:rPr>
          <w:rFonts w:asciiTheme="majorHAnsi" w:hAnsiTheme="majorHAnsi" w:cstheme="majorHAnsi"/>
          <w:b/>
          <w:u w:val="single"/>
        </w:rPr>
        <w:t>indicate</w:t>
      </w:r>
      <w:r w:rsidR="001D0572" w:rsidRPr="00E85F64">
        <w:rPr>
          <w:rFonts w:asciiTheme="majorHAnsi" w:hAnsiTheme="majorHAnsi" w:cstheme="majorHAnsi"/>
          <w:b/>
          <w:u w:val="single"/>
        </w:rPr>
        <w:t xml:space="preserve"> if </w:t>
      </w:r>
      <w:r w:rsidR="00E85F64" w:rsidRPr="00E85F64">
        <w:rPr>
          <w:rFonts w:asciiTheme="majorHAnsi" w:hAnsiTheme="majorHAnsi" w:cstheme="majorHAnsi"/>
          <w:b/>
          <w:u w:val="single"/>
        </w:rPr>
        <w:t>the use</w:t>
      </w:r>
      <w:r w:rsidR="001D0572" w:rsidRPr="00E85F64">
        <w:rPr>
          <w:rFonts w:asciiTheme="majorHAnsi" w:hAnsiTheme="majorHAnsi" w:cstheme="majorHAnsi"/>
          <w:b/>
          <w:u w:val="single"/>
        </w:rPr>
        <w:t xml:space="preserve"> of </w:t>
      </w:r>
      <w:r w:rsidR="00B2322C">
        <w:rPr>
          <w:rFonts w:asciiTheme="majorHAnsi" w:hAnsiTheme="majorHAnsi" w:cstheme="majorHAnsi"/>
          <w:b/>
          <w:u w:val="single"/>
        </w:rPr>
        <w:t xml:space="preserve">GTC facilities will be required, </w:t>
      </w:r>
      <w:proofErr w:type="spellStart"/>
      <w:r w:rsidR="00B2322C">
        <w:rPr>
          <w:rFonts w:asciiTheme="majorHAnsi" w:hAnsiTheme="majorHAnsi" w:cstheme="majorHAnsi"/>
          <w:b/>
          <w:u w:val="single"/>
        </w:rPr>
        <w:t>eg</w:t>
      </w:r>
      <w:proofErr w:type="spellEnd"/>
      <w:r w:rsidR="00B2322C">
        <w:rPr>
          <w:rFonts w:asciiTheme="majorHAnsi" w:hAnsiTheme="majorHAnsi" w:cstheme="majorHAnsi"/>
          <w:b/>
          <w:u w:val="single"/>
        </w:rPr>
        <w:t xml:space="preserve"> the gym, squash courts or boathouse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AB3961" w:rsidRPr="00CC1ADD" w14:paraId="3E6E269C" w14:textId="77777777" w:rsidTr="007643C6">
        <w:tc>
          <w:tcPr>
            <w:tcW w:w="9004" w:type="dxa"/>
          </w:tcPr>
          <w:p w14:paraId="0F1BF40C" w14:textId="05A7A9A4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3640D9E0" w14:textId="74B98F10" w:rsidR="0008153D" w:rsidRPr="00CC1ADD" w:rsidRDefault="0008153D" w:rsidP="00AB3961">
      <w:pPr>
        <w:spacing w:after="240"/>
        <w:rPr>
          <w:rFonts w:asciiTheme="majorHAnsi" w:hAnsiTheme="majorHAnsi" w:cstheme="majorHAnsi"/>
          <w:b/>
        </w:rPr>
      </w:pPr>
    </w:p>
    <w:p w14:paraId="6F500B35" w14:textId="3260F6CB" w:rsidR="00AB3961" w:rsidRPr="00CC1ADD" w:rsidRDefault="0008153D" w:rsidP="008741F7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Main competing location/s (if relevant</w:t>
      </w:r>
      <w:r w:rsidR="007E6339">
        <w:rPr>
          <w:rFonts w:asciiTheme="majorHAnsi" w:hAnsiTheme="majorHAnsi" w:cstheme="majorHAnsi"/>
          <w:b/>
        </w:rPr>
        <w:t xml:space="preserve"> or different from above</w:t>
      </w:r>
      <w:r w:rsidRPr="00CC1ADD">
        <w:rPr>
          <w:rFonts w:asciiTheme="majorHAnsi" w:hAnsiTheme="majorHAnsi" w:cstheme="majorHAnsi"/>
          <w:b/>
        </w:rPr>
        <w:t>)</w:t>
      </w:r>
      <w:r w:rsidR="00EB3CB1" w:rsidRPr="00CC1ADD">
        <w:rPr>
          <w:rFonts w:asciiTheme="majorHAnsi" w:hAnsiTheme="majorHAnsi" w:cstheme="majorHAnsi"/>
          <w:b/>
        </w:rPr>
        <w:t xml:space="preserve"> – please include a separate paragraph for each predicted competition location in an average year, with postcodes for those not within Oxford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AB3961" w:rsidRPr="00CC1ADD" w14:paraId="3E30046E" w14:textId="77777777" w:rsidTr="007643C6">
        <w:tc>
          <w:tcPr>
            <w:tcW w:w="9004" w:type="dxa"/>
          </w:tcPr>
          <w:p w14:paraId="6CCAE13E" w14:textId="36FF7D5B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44908234" w14:textId="4EA371C2" w:rsidR="008522EB" w:rsidRPr="00CC1ADD" w:rsidRDefault="008522EB" w:rsidP="00AB3961">
      <w:pPr>
        <w:spacing w:after="240"/>
        <w:rPr>
          <w:rFonts w:asciiTheme="majorHAnsi" w:hAnsiTheme="majorHAnsi" w:cstheme="majorHAnsi"/>
          <w:b/>
        </w:rPr>
      </w:pPr>
    </w:p>
    <w:p w14:paraId="093C4B61" w14:textId="21C693BE" w:rsidR="00AB3961" w:rsidRPr="00CC1ADD" w:rsidRDefault="008522EB" w:rsidP="008741F7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Website address</w:t>
      </w:r>
      <w:r w:rsidR="00EB3CB1" w:rsidRPr="00CC1ADD">
        <w:rPr>
          <w:rFonts w:asciiTheme="majorHAnsi" w:hAnsiTheme="majorHAnsi" w:cstheme="majorHAnsi"/>
          <w:b/>
        </w:rPr>
        <w:t xml:space="preserve"> of the new club</w:t>
      </w:r>
      <w:r w:rsidRPr="00CC1ADD">
        <w:rPr>
          <w:rFonts w:asciiTheme="majorHAnsi" w:hAnsiTheme="majorHAnsi" w:cstheme="majorHAnsi"/>
          <w:b/>
        </w:rPr>
        <w:t xml:space="preserve"> (if relevant)</w:t>
      </w:r>
      <w:r w:rsidR="00EB3CB1" w:rsidRPr="00CC1ADD">
        <w:rPr>
          <w:rFonts w:asciiTheme="majorHAnsi" w:hAnsiTheme="majorHAnsi" w:cstheme="majorHAnsi"/>
          <w:b/>
        </w:rPr>
        <w:t>, and social media addresses/handles of the new club (if relevant)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AB3961" w:rsidRPr="00CC1ADD" w14:paraId="3AAD4A7E" w14:textId="77777777" w:rsidTr="007643C6">
        <w:tc>
          <w:tcPr>
            <w:tcW w:w="9004" w:type="dxa"/>
          </w:tcPr>
          <w:p w14:paraId="69248FCB" w14:textId="528442B2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05AE68C6" w14:textId="6875149F" w:rsidR="00435644" w:rsidRPr="00CC1ADD" w:rsidRDefault="00435644">
      <w:pPr>
        <w:rPr>
          <w:rFonts w:asciiTheme="majorHAnsi" w:hAnsiTheme="majorHAnsi" w:cstheme="majorHAnsi"/>
          <w:b/>
        </w:rPr>
      </w:pPr>
    </w:p>
    <w:p w14:paraId="097D6619" w14:textId="77777777" w:rsidR="00435644" w:rsidRPr="00CC1ADD" w:rsidRDefault="00435644" w:rsidP="00EB3CB1">
      <w:pPr>
        <w:spacing w:after="240"/>
        <w:rPr>
          <w:rFonts w:asciiTheme="majorHAnsi" w:hAnsiTheme="majorHAnsi" w:cstheme="majorHAnsi"/>
          <w:b/>
        </w:rPr>
      </w:pPr>
    </w:p>
    <w:p w14:paraId="2AC28E6C" w14:textId="15A956C8" w:rsidR="00435644" w:rsidRPr="00CC1ADD" w:rsidRDefault="00EB3CB1" w:rsidP="00435644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</w:rPr>
      </w:pPr>
      <w:r w:rsidRPr="00CC1ADD">
        <w:rPr>
          <w:rFonts w:asciiTheme="majorHAnsi" w:hAnsiTheme="majorHAnsi" w:cstheme="majorHAnsi"/>
          <w:b/>
        </w:rPr>
        <w:t xml:space="preserve">Founding personnel (minimum captain, but list all other founding committee officers) </w:t>
      </w:r>
      <w:r w:rsidRPr="00CC1ADD">
        <w:rPr>
          <w:rFonts w:asciiTheme="majorHAnsi" w:hAnsiTheme="majorHAnsi" w:cstheme="majorHAnsi"/>
          <w:b/>
          <w:i/>
        </w:rPr>
        <w:t xml:space="preserve">– </w:t>
      </w:r>
      <w:r w:rsidR="00F02D6B" w:rsidRPr="00CC1ADD">
        <w:rPr>
          <w:rFonts w:asciiTheme="majorHAnsi" w:hAnsiTheme="majorHAnsi" w:cstheme="majorHAnsi"/>
          <w:b/>
          <w:i/>
        </w:rPr>
        <w:t>continues</w:t>
      </w:r>
      <w:r w:rsidRPr="00CC1ADD">
        <w:rPr>
          <w:rFonts w:asciiTheme="majorHAnsi" w:hAnsiTheme="majorHAnsi" w:cstheme="majorHAnsi"/>
          <w:b/>
          <w:i/>
        </w:rPr>
        <w:t xml:space="preserve"> next sheet if necessary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927"/>
      </w:tblGrid>
      <w:tr w:rsidR="00435644" w:rsidRPr="00CC1ADD" w14:paraId="0CAF56F6" w14:textId="77777777" w:rsidTr="00EA062A">
        <w:tc>
          <w:tcPr>
            <w:tcW w:w="9004" w:type="dxa"/>
          </w:tcPr>
          <w:p w14:paraId="20A40F34" w14:textId="77777777" w:rsidR="00EB3CB1" w:rsidRPr="00CC1ADD" w:rsidRDefault="00EB3CB1" w:rsidP="00EB3CB1">
            <w:pPr>
              <w:spacing w:after="120"/>
              <w:rPr>
                <w:rFonts w:asciiTheme="majorHAnsi" w:hAnsiTheme="majorHAnsi" w:cstheme="majorHAnsi"/>
              </w:rPr>
            </w:pPr>
          </w:p>
          <w:p w14:paraId="613D28FF" w14:textId="3EB616A1" w:rsidR="00EB3CB1" w:rsidRPr="00CC1ADD" w:rsidRDefault="00EB3CB1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>Founding Captain:</w:t>
            </w:r>
          </w:p>
          <w:p w14:paraId="025A9C87" w14:textId="69338B02" w:rsidR="00EB3CB1" w:rsidRPr="00CC1ADD" w:rsidRDefault="00EB3CB1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>Founding Secretary:</w:t>
            </w:r>
          </w:p>
          <w:p w14:paraId="5FCDA53F" w14:textId="6A8EF720" w:rsidR="00EB3CB1" w:rsidRPr="00CC1ADD" w:rsidRDefault="00435644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 xml:space="preserve">Founding Coach (if relevant): </w:t>
            </w:r>
          </w:p>
          <w:p w14:paraId="4BEE5715" w14:textId="09AB8243" w:rsidR="00435644" w:rsidRPr="00CC1ADD" w:rsidRDefault="00435644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 xml:space="preserve">Founding Website Officer (if relevant): </w:t>
            </w:r>
          </w:p>
          <w:p w14:paraId="52D02565" w14:textId="13B0EC94" w:rsidR="00C179E7" w:rsidRPr="00CC1ADD" w:rsidRDefault="00435644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 xml:space="preserve">Other founding committee members and </w:t>
            </w:r>
            <w:r w:rsidR="00EB3CB1" w:rsidRPr="00CC1ADD">
              <w:rPr>
                <w:rFonts w:asciiTheme="majorHAnsi" w:hAnsiTheme="majorHAnsi" w:cstheme="majorHAnsi"/>
              </w:rPr>
              <w:t xml:space="preserve">their </w:t>
            </w:r>
            <w:r w:rsidRPr="00CC1ADD">
              <w:rPr>
                <w:rFonts w:asciiTheme="majorHAnsi" w:hAnsiTheme="majorHAnsi" w:cstheme="majorHAnsi"/>
              </w:rPr>
              <w:t>roles:</w:t>
            </w:r>
          </w:p>
          <w:p w14:paraId="4E64D0E9" w14:textId="77777777" w:rsidR="00435644" w:rsidRPr="00CC1ADD" w:rsidRDefault="00435644" w:rsidP="00EB3CB1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</w:tbl>
    <w:p w14:paraId="151609A9" w14:textId="77777777" w:rsidR="00435644" w:rsidRPr="00CC1ADD" w:rsidRDefault="00435644">
      <w:pPr>
        <w:rPr>
          <w:rFonts w:asciiTheme="majorHAnsi" w:hAnsiTheme="majorHAnsi" w:cstheme="majorHAnsi"/>
          <w:b/>
        </w:rPr>
      </w:pPr>
    </w:p>
    <w:p w14:paraId="54788828" w14:textId="0E56C939" w:rsidR="00480253" w:rsidRPr="00CC1ADD" w:rsidRDefault="00480253">
      <w:pPr>
        <w:rPr>
          <w:rFonts w:asciiTheme="majorHAnsi" w:hAnsiTheme="majorHAnsi" w:cstheme="majorHAnsi"/>
          <w:i/>
        </w:rPr>
      </w:pPr>
      <w:r w:rsidRPr="00CC1ADD">
        <w:rPr>
          <w:rFonts w:asciiTheme="majorHAnsi" w:hAnsiTheme="majorHAnsi" w:cstheme="majorHAnsi"/>
          <w:b/>
        </w:rPr>
        <w:t xml:space="preserve">Declaration (to be signed by </w:t>
      </w:r>
      <w:r w:rsidR="00F75606" w:rsidRPr="00CC1ADD">
        <w:rPr>
          <w:rFonts w:asciiTheme="majorHAnsi" w:hAnsiTheme="majorHAnsi" w:cstheme="majorHAnsi"/>
          <w:b/>
        </w:rPr>
        <w:t xml:space="preserve">a minimum of </w:t>
      </w:r>
      <w:r w:rsidRPr="00CC1ADD">
        <w:rPr>
          <w:rFonts w:asciiTheme="majorHAnsi" w:hAnsiTheme="majorHAnsi" w:cstheme="majorHAnsi"/>
          <w:b/>
        </w:rPr>
        <w:t>two founder members):</w:t>
      </w:r>
      <w:r w:rsidRPr="00CC1ADD">
        <w:rPr>
          <w:rFonts w:asciiTheme="majorHAnsi" w:hAnsiTheme="majorHAnsi" w:cstheme="majorHAnsi"/>
          <w:b/>
        </w:rPr>
        <w:br/>
      </w:r>
      <w:r w:rsidRPr="00CC1ADD">
        <w:rPr>
          <w:rFonts w:asciiTheme="majorHAnsi" w:hAnsiTheme="majorHAnsi" w:cstheme="majorHAnsi"/>
          <w:b/>
        </w:rPr>
        <w:br/>
      </w:r>
      <w:r w:rsidRPr="00CC1ADD">
        <w:rPr>
          <w:rFonts w:asciiTheme="majorHAnsi" w:hAnsiTheme="majorHAnsi" w:cstheme="majorHAnsi"/>
          <w:i/>
        </w:rPr>
        <w:t>We understand that:</w:t>
      </w:r>
    </w:p>
    <w:p w14:paraId="3B24BC1E" w14:textId="6F9F40FA" w:rsidR="00F75606" w:rsidRPr="006B1875" w:rsidRDefault="00480253" w:rsidP="006B1875">
      <w:pPr>
        <w:rPr>
          <w:rFonts w:asciiTheme="majorHAnsi" w:hAnsiTheme="majorHAnsi" w:cstheme="majorHAnsi"/>
          <w:i/>
        </w:rPr>
      </w:pPr>
      <w:r w:rsidRPr="00CC1ADD">
        <w:rPr>
          <w:rFonts w:asciiTheme="majorHAnsi" w:hAnsiTheme="majorHAnsi" w:cstheme="majorHAnsi"/>
          <w:i/>
        </w:rPr>
        <w:t xml:space="preserve">* </w:t>
      </w:r>
      <w:r w:rsidR="0065657A" w:rsidRPr="00CC1ADD">
        <w:rPr>
          <w:rFonts w:asciiTheme="majorHAnsi" w:hAnsiTheme="majorHAnsi" w:cstheme="majorHAnsi"/>
          <w:i/>
        </w:rPr>
        <w:t>All</w:t>
      </w:r>
      <w:r w:rsidRPr="00CC1ADD">
        <w:rPr>
          <w:rFonts w:asciiTheme="majorHAnsi" w:hAnsiTheme="majorHAnsi" w:cstheme="majorHAnsi"/>
          <w:i/>
        </w:rPr>
        <w:t xml:space="preserve"> </w:t>
      </w:r>
      <w:r w:rsidR="00B2322C">
        <w:rPr>
          <w:rFonts w:asciiTheme="majorHAnsi" w:hAnsiTheme="majorHAnsi" w:cstheme="majorHAnsi"/>
          <w:i/>
        </w:rPr>
        <w:t>Green Templeton College</w:t>
      </w:r>
      <w:r w:rsidRPr="00CC1ADD">
        <w:rPr>
          <w:rFonts w:asciiTheme="majorHAnsi" w:hAnsiTheme="majorHAnsi" w:cstheme="majorHAnsi"/>
          <w:i/>
        </w:rPr>
        <w:t xml:space="preserve"> sports and activity clubs are expected to abide by conditions laid down by the college</w:t>
      </w:r>
      <w:r w:rsidR="00CD1436" w:rsidRPr="00CC1ADD">
        <w:rPr>
          <w:rFonts w:asciiTheme="majorHAnsi" w:hAnsiTheme="majorHAnsi" w:cstheme="majorHAnsi"/>
          <w:i/>
        </w:rPr>
        <w:t xml:space="preserve"> and its</w:t>
      </w:r>
      <w:r w:rsidRPr="00CC1ADD">
        <w:rPr>
          <w:rFonts w:asciiTheme="majorHAnsi" w:hAnsiTheme="majorHAnsi" w:cstheme="majorHAnsi"/>
          <w:i/>
        </w:rPr>
        <w:t xml:space="preserve"> insurers.</w:t>
      </w:r>
      <w:r w:rsidR="007E6339">
        <w:rPr>
          <w:rFonts w:asciiTheme="majorHAnsi" w:hAnsiTheme="majorHAnsi" w:cstheme="majorHAnsi"/>
          <w:i/>
        </w:rPr>
        <w:t xml:space="preserve"> (</w:t>
      </w:r>
      <w:r w:rsidR="00085871">
        <w:rPr>
          <w:rFonts w:asciiTheme="majorHAnsi" w:hAnsiTheme="majorHAnsi" w:cstheme="majorHAnsi"/>
          <w:i/>
        </w:rPr>
        <w:t>Registering the group, submitting a risk assessment, code of conduct</w:t>
      </w:r>
      <w:r w:rsidR="00AD49EF">
        <w:rPr>
          <w:rFonts w:asciiTheme="majorHAnsi" w:hAnsiTheme="majorHAnsi" w:cstheme="majorHAnsi"/>
          <w:i/>
        </w:rPr>
        <w:t xml:space="preserve"> </w:t>
      </w:r>
      <w:r w:rsidR="0065657A">
        <w:rPr>
          <w:rFonts w:asciiTheme="majorHAnsi" w:hAnsiTheme="majorHAnsi" w:cstheme="majorHAnsi"/>
          <w:i/>
        </w:rPr>
        <w:t>etc.</w:t>
      </w:r>
      <w:r w:rsidR="00AD49EF">
        <w:rPr>
          <w:rFonts w:asciiTheme="majorHAnsi" w:hAnsiTheme="majorHAnsi" w:cstheme="majorHAnsi"/>
          <w:i/>
        </w:rPr>
        <w:t>)</w:t>
      </w:r>
      <w:r w:rsidRPr="00CC1ADD">
        <w:rPr>
          <w:rFonts w:asciiTheme="majorHAnsi" w:hAnsiTheme="majorHAnsi" w:cstheme="majorHAnsi"/>
          <w:i/>
        </w:rPr>
        <w:br/>
        <w:t xml:space="preserve">* </w:t>
      </w:r>
      <w:r w:rsidR="0065657A">
        <w:rPr>
          <w:rFonts w:asciiTheme="majorHAnsi" w:hAnsiTheme="majorHAnsi" w:cstheme="majorHAnsi"/>
          <w:i/>
        </w:rPr>
        <w:t>O</w:t>
      </w:r>
      <w:r w:rsidRPr="00CC1ADD">
        <w:rPr>
          <w:rFonts w:asciiTheme="majorHAnsi" w:hAnsiTheme="majorHAnsi" w:cstheme="majorHAnsi"/>
          <w:i/>
        </w:rPr>
        <w:t xml:space="preserve">ur captain(s) </w:t>
      </w:r>
      <w:r w:rsidR="0065657A">
        <w:rPr>
          <w:rFonts w:asciiTheme="majorHAnsi" w:hAnsiTheme="majorHAnsi" w:cstheme="majorHAnsi"/>
          <w:i/>
        </w:rPr>
        <w:t xml:space="preserve">or a suitable rep </w:t>
      </w:r>
      <w:r w:rsidRPr="00CC1ADD">
        <w:rPr>
          <w:rFonts w:asciiTheme="majorHAnsi" w:hAnsiTheme="majorHAnsi" w:cstheme="majorHAnsi"/>
          <w:i/>
        </w:rPr>
        <w:t xml:space="preserve">must attend </w:t>
      </w:r>
      <w:r w:rsidR="00862C95" w:rsidRPr="00CC1ADD">
        <w:rPr>
          <w:rFonts w:asciiTheme="majorHAnsi" w:hAnsiTheme="majorHAnsi" w:cstheme="majorHAnsi"/>
          <w:i/>
        </w:rPr>
        <w:t xml:space="preserve">any </w:t>
      </w:r>
      <w:r w:rsidR="00892126" w:rsidRPr="00AD49EF">
        <w:rPr>
          <w:rFonts w:asciiTheme="majorHAnsi" w:hAnsiTheme="majorHAnsi" w:cstheme="majorHAnsi"/>
          <w:i/>
        </w:rPr>
        <w:t xml:space="preserve">mandatory </w:t>
      </w:r>
      <w:r w:rsidR="00862C95" w:rsidRPr="00AD49EF">
        <w:rPr>
          <w:rFonts w:asciiTheme="majorHAnsi" w:hAnsiTheme="majorHAnsi" w:cstheme="majorHAnsi"/>
          <w:i/>
        </w:rPr>
        <w:t>college safety</w:t>
      </w:r>
      <w:r w:rsidRPr="00AD49EF">
        <w:rPr>
          <w:rFonts w:asciiTheme="majorHAnsi" w:hAnsiTheme="majorHAnsi" w:cstheme="majorHAnsi"/>
          <w:i/>
        </w:rPr>
        <w:t xml:space="preserve"> briefing</w:t>
      </w:r>
      <w:r w:rsidR="007977FF" w:rsidRPr="00AD49EF">
        <w:rPr>
          <w:rFonts w:asciiTheme="majorHAnsi" w:hAnsiTheme="majorHAnsi" w:cstheme="majorHAnsi"/>
          <w:i/>
        </w:rPr>
        <w:t xml:space="preserve"> and</w:t>
      </w:r>
      <w:r w:rsidR="007977FF" w:rsidRPr="00CC1ADD">
        <w:rPr>
          <w:rFonts w:asciiTheme="majorHAnsi" w:hAnsiTheme="majorHAnsi" w:cstheme="majorHAnsi"/>
          <w:i/>
        </w:rPr>
        <w:t xml:space="preserve"> ‘Sports &amp; Societies’ meetings</w:t>
      </w:r>
      <w:r w:rsidR="00B2322C">
        <w:rPr>
          <w:rFonts w:asciiTheme="majorHAnsi" w:hAnsiTheme="majorHAnsi" w:cstheme="majorHAnsi"/>
          <w:i/>
        </w:rPr>
        <w:t>.</w:t>
      </w:r>
      <w:r w:rsidR="00CD1436" w:rsidRPr="00CC1ADD">
        <w:rPr>
          <w:rFonts w:asciiTheme="majorHAnsi" w:hAnsiTheme="majorHAnsi" w:cstheme="majorHAnsi"/>
          <w:i/>
        </w:rPr>
        <w:br/>
        <w:t xml:space="preserve">* We </w:t>
      </w:r>
      <w:r w:rsidR="009168D0" w:rsidRPr="00CC1ADD">
        <w:rPr>
          <w:rFonts w:asciiTheme="majorHAnsi" w:hAnsiTheme="majorHAnsi" w:cstheme="majorHAnsi"/>
          <w:i/>
        </w:rPr>
        <w:t>will</w:t>
      </w:r>
      <w:r w:rsidR="00CD1436" w:rsidRPr="00CC1ADD">
        <w:rPr>
          <w:rFonts w:asciiTheme="majorHAnsi" w:hAnsiTheme="majorHAnsi" w:cstheme="majorHAnsi"/>
          <w:i/>
        </w:rPr>
        <w:t xml:space="preserve"> review</w:t>
      </w:r>
      <w:r w:rsidR="006B1875">
        <w:rPr>
          <w:rFonts w:asciiTheme="majorHAnsi" w:hAnsiTheme="majorHAnsi" w:cstheme="majorHAnsi"/>
          <w:i/>
        </w:rPr>
        <w:t xml:space="preserve"> &amp; submit</w:t>
      </w:r>
      <w:r w:rsidR="00CD1436" w:rsidRPr="00CC1ADD">
        <w:rPr>
          <w:rFonts w:asciiTheme="majorHAnsi" w:hAnsiTheme="majorHAnsi" w:cstheme="majorHAnsi"/>
          <w:i/>
        </w:rPr>
        <w:t xml:space="preserve"> our Risk Assessment annually</w:t>
      </w:r>
      <w:r w:rsidR="006B1875">
        <w:rPr>
          <w:rFonts w:asciiTheme="majorHAnsi" w:hAnsiTheme="majorHAnsi" w:cstheme="majorHAnsi"/>
          <w:i/>
        </w:rPr>
        <w:t xml:space="preserve"> at the start of </w:t>
      </w:r>
      <w:r w:rsidR="000A3C81">
        <w:rPr>
          <w:rFonts w:asciiTheme="majorHAnsi" w:hAnsiTheme="majorHAnsi" w:cstheme="majorHAnsi"/>
          <w:i/>
        </w:rPr>
        <w:t>Michaelmas term</w:t>
      </w:r>
      <w:r w:rsidR="00CD1436" w:rsidRPr="00CC1ADD">
        <w:rPr>
          <w:rFonts w:asciiTheme="majorHAnsi" w:hAnsiTheme="majorHAnsi" w:cstheme="majorHAnsi"/>
          <w:i/>
        </w:rPr>
        <w:t>.</w:t>
      </w:r>
      <w:r w:rsidR="00CD1436" w:rsidRPr="00CC1ADD">
        <w:rPr>
          <w:rFonts w:asciiTheme="majorHAnsi" w:hAnsiTheme="majorHAnsi" w:cstheme="majorHAnsi"/>
          <w:i/>
        </w:rPr>
        <w:br/>
      </w:r>
      <w:r w:rsidR="00CD1436" w:rsidRPr="000A3C81">
        <w:rPr>
          <w:rFonts w:asciiTheme="majorHAnsi" w:hAnsiTheme="majorHAnsi" w:cstheme="majorHAnsi"/>
          <w:i/>
        </w:rPr>
        <w:t>* Permission must be sought in advance for trips abroad, and a fresh Risk Assessment submitted before departure.</w:t>
      </w:r>
      <w:r w:rsidR="00442962" w:rsidRPr="00CC1ADD">
        <w:rPr>
          <w:rFonts w:asciiTheme="majorHAnsi" w:hAnsiTheme="majorHAnsi" w:cstheme="majorHAnsi"/>
          <w:i/>
        </w:rPr>
        <w:br/>
      </w:r>
      <w:r w:rsidR="00442962" w:rsidRPr="000A3C81">
        <w:rPr>
          <w:rFonts w:asciiTheme="majorHAnsi" w:hAnsiTheme="majorHAnsi" w:cstheme="majorHAnsi"/>
          <w:i/>
        </w:rPr>
        <w:t xml:space="preserve">* We </w:t>
      </w:r>
      <w:r w:rsidR="00AB3961" w:rsidRPr="000A3C81">
        <w:rPr>
          <w:rFonts w:asciiTheme="majorHAnsi" w:hAnsiTheme="majorHAnsi" w:cstheme="majorHAnsi"/>
          <w:i/>
        </w:rPr>
        <w:t>will</w:t>
      </w:r>
      <w:r w:rsidR="00442962" w:rsidRPr="000A3C81">
        <w:rPr>
          <w:rFonts w:asciiTheme="majorHAnsi" w:hAnsiTheme="majorHAnsi" w:cstheme="majorHAnsi"/>
          <w:i/>
        </w:rPr>
        <w:t xml:space="preserve"> take an annual inventory of equipment and non-personal kit, and undertake to look after all items bought using college grants.</w:t>
      </w:r>
      <w:r w:rsidR="000A3C81">
        <w:rPr>
          <w:rFonts w:asciiTheme="majorHAnsi" w:hAnsiTheme="majorHAnsi" w:cstheme="majorHAnsi"/>
          <w:i/>
        </w:rPr>
        <w:t xml:space="preserve"> (</w:t>
      </w:r>
      <w:r w:rsidR="0065657A" w:rsidRPr="00CC1ADD">
        <w:rPr>
          <w:rFonts w:asciiTheme="majorHAnsi" w:hAnsiTheme="majorHAnsi" w:cstheme="majorHAnsi"/>
          <w:i/>
        </w:rPr>
        <w:t xml:space="preserve">* </w:t>
      </w:r>
      <w:r w:rsidR="0065657A">
        <w:rPr>
          <w:rFonts w:asciiTheme="majorHAnsi" w:hAnsiTheme="majorHAnsi" w:cstheme="majorHAnsi"/>
          <w:i/>
        </w:rPr>
        <w:t>Check the website for funding opportunities)</w:t>
      </w:r>
      <w:r w:rsidR="00CD1436" w:rsidRPr="00CC1ADD">
        <w:rPr>
          <w:rFonts w:asciiTheme="majorHAnsi" w:hAnsiTheme="majorHAnsi" w:cstheme="majorHAnsi"/>
        </w:rPr>
        <w:br/>
      </w:r>
      <w:r w:rsidR="00CD1436" w:rsidRPr="00CC1ADD">
        <w:rPr>
          <w:rFonts w:asciiTheme="majorHAnsi" w:hAnsiTheme="majorHAnsi" w:cstheme="majorHAnsi"/>
        </w:rPr>
        <w:br/>
      </w:r>
      <w:r w:rsidR="00CD1436" w:rsidRPr="00CC1ADD">
        <w:rPr>
          <w:rFonts w:asciiTheme="majorHAnsi" w:hAnsiTheme="majorHAnsi" w:cstheme="majorHAnsi"/>
        </w:rPr>
        <w:br/>
      </w:r>
      <w:r w:rsidR="00F75606" w:rsidRPr="00CC1ADD">
        <w:rPr>
          <w:rFonts w:asciiTheme="majorHAnsi" w:hAnsiTheme="majorHAnsi" w:cstheme="majorHAnsi"/>
        </w:rPr>
        <w:t xml:space="preserve"> </w:t>
      </w:r>
      <w:r w:rsidR="00F75606" w:rsidRPr="00CC1ADD">
        <w:rPr>
          <w:rFonts w:asciiTheme="majorHAnsi" w:hAnsiTheme="majorHAnsi" w:cstheme="majorHAnsi"/>
        </w:rPr>
        <w:tab/>
      </w:r>
      <w:r w:rsidR="00F75606" w:rsidRPr="00CC1ADD">
        <w:rPr>
          <w:rFonts w:asciiTheme="majorHAnsi" w:hAnsiTheme="majorHAnsi" w:cstheme="majorHAnsi"/>
        </w:rPr>
        <w:tab/>
      </w:r>
      <w:r w:rsidR="00CD1436" w:rsidRPr="00CC1ADD">
        <w:rPr>
          <w:rFonts w:asciiTheme="majorHAnsi" w:hAnsiTheme="majorHAnsi" w:cstheme="majorHAnsi"/>
        </w:rPr>
        <w:t>NAME</w:t>
      </w:r>
      <w:r w:rsidR="00CD1436" w:rsidRPr="00CC1ADD">
        <w:rPr>
          <w:rFonts w:asciiTheme="majorHAnsi" w:hAnsiTheme="majorHAnsi" w:cstheme="majorHAnsi"/>
        </w:rPr>
        <w:tab/>
      </w:r>
      <w:r w:rsidR="00CD1436" w:rsidRPr="00CC1ADD">
        <w:rPr>
          <w:rFonts w:asciiTheme="majorHAnsi" w:hAnsiTheme="majorHAnsi" w:cstheme="majorHAnsi"/>
        </w:rPr>
        <w:tab/>
      </w:r>
      <w:r w:rsidR="00CD1436" w:rsidRPr="00CC1ADD">
        <w:rPr>
          <w:rFonts w:asciiTheme="majorHAnsi" w:hAnsiTheme="majorHAnsi" w:cstheme="majorHAnsi"/>
        </w:rPr>
        <w:tab/>
      </w:r>
      <w:r w:rsidR="00CD1436" w:rsidRPr="00CC1ADD">
        <w:rPr>
          <w:rFonts w:asciiTheme="majorHAnsi" w:hAnsiTheme="majorHAnsi" w:cstheme="majorHAnsi"/>
        </w:rPr>
        <w:tab/>
        <w:t>SIGNATURE</w:t>
      </w:r>
      <w:r w:rsidR="00CD1436" w:rsidRPr="00CC1ADD">
        <w:rPr>
          <w:rFonts w:asciiTheme="majorHAnsi" w:hAnsiTheme="majorHAnsi" w:cstheme="majorHAnsi"/>
          <w:i/>
        </w:rPr>
        <w:br/>
      </w:r>
      <w:r w:rsidR="00F75606" w:rsidRPr="00CC1ADD">
        <w:rPr>
          <w:rFonts w:asciiTheme="majorHAnsi" w:hAnsiTheme="majorHAnsi" w:cstheme="majorHAnsi"/>
        </w:rPr>
        <w:t>1.</w:t>
      </w:r>
      <w:r w:rsidR="00020B69" w:rsidRPr="00CC1ADD">
        <w:rPr>
          <w:rFonts w:asciiTheme="majorHAnsi" w:hAnsiTheme="majorHAnsi" w:cstheme="majorHAnsi"/>
        </w:rPr>
        <w:t xml:space="preserve">                                                </w:t>
      </w:r>
    </w:p>
    <w:p w14:paraId="56F8AF05" w14:textId="6B007815" w:rsidR="00F75606" w:rsidRPr="00CC1ADD" w:rsidRDefault="00F75606">
      <w:pPr>
        <w:rPr>
          <w:rFonts w:asciiTheme="majorHAnsi" w:hAnsiTheme="majorHAnsi" w:cstheme="majorHAnsi"/>
        </w:rPr>
      </w:pPr>
    </w:p>
    <w:p w14:paraId="6C009D3E" w14:textId="35602FC9" w:rsidR="00B11ABD" w:rsidRPr="00CC1ADD" w:rsidRDefault="00020B69">
      <w:pPr>
        <w:rPr>
          <w:rFonts w:asciiTheme="majorHAnsi" w:hAnsiTheme="majorHAnsi" w:cstheme="majorHAnsi"/>
          <w:i/>
        </w:rPr>
      </w:pPr>
      <w:r w:rsidRPr="00CC1ADD">
        <w:rPr>
          <w:rFonts w:asciiTheme="majorHAnsi" w:hAnsiTheme="majorHAnsi" w:cstheme="majorHAnsi"/>
          <w:i/>
        </w:rPr>
        <w:t xml:space="preserve">               </w:t>
      </w:r>
    </w:p>
    <w:p w14:paraId="0BE84C29" w14:textId="34DDF266" w:rsidR="004A2284" w:rsidRPr="00CC1ADD" w:rsidRDefault="00B11ABD">
      <w:pPr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</w:rPr>
        <w:t xml:space="preserve">2.                    </w:t>
      </w:r>
      <w:r w:rsidR="00020B69" w:rsidRPr="00CC1ADD">
        <w:rPr>
          <w:rFonts w:asciiTheme="majorHAnsi" w:hAnsiTheme="majorHAnsi" w:cstheme="majorHAnsi"/>
          <w:i/>
        </w:rPr>
        <w:t xml:space="preserve"> </w:t>
      </w:r>
      <w:r w:rsidR="00480253" w:rsidRPr="00CC1ADD">
        <w:rPr>
          <w:rFonts w:asciiTheme="majorHAnsi" w:hAnsiTheme="majorHAnsi" w:cstheme="majorHAnsi"/>
          <w:b/>
        </w:rPr>
        <w:br/>
      </w:r>
    </w:p>
    <w:p w14:paraId="69BE8740" w14:textId="77777777" w:rsidR="0008153D" w:rsidRDefault="0008153D">
      <w:pPr>
        <w:rPr>
          <w:b/>
        </w:rPr>
      </w:pPr>
    </w:p>
    <w:p w14:paraId="646E54E8" w14:textId="77777777" w:rsidR="00AB3961" w:rsidRDefault="00AB3961">
      <w:pPr>
        <w:rPr>
          <w:b/>
        </w:rPr>
      </w:pPr>
    </w:p>
    <w:p w14:paraId="0CF371B2" w14:textId="1CF2FA4E" w:rsidR="00AB3961" w:rsidRDefault="00AB3961" w:rsidP="00EB3CB1">
      <w:pPr>
        <w:rPr>
          <w:rFonts w:asciiTheme="majorHAnsi" w:hAnsiTheme="majorHAnsi" w:cstheme="majorHAnsi"/>
          <w:b/>
          <w:i/>
        </w:rPr>
      </w:pPr>
      <w:r w:rsidRPr="00CC1ADD">
        <w:rPr>
          <w:rFonts w:asciiTheme="majorHAnsi" w:hAnsiTheme="majorHAnsi" w:cstheme="majorHAnsi"/>
          <w:b/>
          <w:i/>
        </w:rPr>
        <w:t xml:space="preserve">Send copies </w:t>
      </w:r>
      <w:r w:rsidR="00CC1ADD" w:rsidRPr="00CC1ADD">
        <w:rPr>
          <w:rFonts w:asciiTheme="majorHAnsi" w:hAnsiTheme="majorHAnsi" w:cstheme="majorHAnsi"/>
          <w:b/>
          <w:i/>
        </w:rPr>
        <w:t>of both</w:t>
      </w:r>
      <w:r w:rsidR="009A4C3C" w:rsidRPr="00CC1ADD">
        <w:rPr>
          <w:rFonts w:asciiTheme="majorHAnsi" w:hAnsiTheme="majorHAnsi" w:cstheme="majorHAnsi"/>
          <w:b/>
          <w:i/>
        </w:rPr>
        <w:t xml:space="preserve"> the</w:t>
      </w:r>
      <w:r w:rsidR="00EB3CB1" w:rsidRPr="00CC1ADD">
        <w:rPr>
          <w:rFonts w:asciiTheme="majorHAnsi" w:hAnsiTheme="majorHAnsi" w:cstheme="majorHAnsi"/>
          <w:b/>
          <w:i/>
        </w:rPr>
        <w:t xml:space="preserve"> </w:t>
      </w:r>
      <w:r w:rsidRPr="00CC1ADD">
        <w:rPr>
          <w:rFonts w:asciiTheme="majorHAnsi" w:hAnsiTheme="majorHAnsi" w:cstheme="majorHAnsi"/>
          <w:b/>
          <w:i/>
        </w:rPr>
        <w:t xml:space="preserve">registration and </w:t>
      </w:r>
      <w:r w:rsidR="00017FF2" w:rsidRPr="00CC1ADD">
        <w:rPr>
          <w:rFonts w:asciiTheme="majorHAnsi" w:hAnsiTheme="majorHAnsi" w:cstheme="majorHAnsi"/>
          <w:b/>
          <w:i/>
        </w:rPr>
        <w:t xml:space="preserve">the </w:t>
      </w:r>
      <w:r w:rsidRPr="00CC1ADD">
        <w:rPr>
          <w:rFonts w:asciiTheme="majorHAnsi" w:hAnsiTheme="majorHAnsi" w:cstheme="majorHAnsi"/>
          <w:b/>
          <w:i/>
        </w:rPr>
        <w:t>risk assessment to</w:t>
      </w:r>
      <w:r w:rsidR="00EB3CB1" w:rsidRPr="00CC1ADD">
        <w:rPr>
          <w:rFonts w:asciiTheme="majorHAnsi" w:hAnsiTheme="majorHAnsi" w:cstheme="majorHAnsi"/>
          <w:b/>
          <w:i/>
        </w:rPr>
        <w:t xml:space="preserve"> </w:t>
      </w:r>
      <w:r w:rsidR="00B2322C">
        <w:rPr>
          <w:rFonts w:asciiTheme="majorHAnsi" w:hAnsiTheme="majorHAnsi" w:cstheme="majorHAnsi"/>
          <w:b/>
          <w:i/>
        </w:rPr>
        <w:t>domestic.bursar</w:t>
      </w:r>
      <w:r w:rsidR="00A71365" w:rsidRPr="00CC1ADD">
        <w:rPr>
          <w:rFonts w:asciiTheme="majorHAnsi" w:hAnsiTheme="majorHAnsi" w:cstheme="majorHAnsi"/>
          <w:b/>
          <w:i/>
        </w:rPr>
        <w:t>@</w:t>
      </w:r>
      <w:r w:rsidR="00786796">
        <w:rPr>
          <w:rFonts w:asciiTheme="majorHAnsi" w:hAnsiTheme="majorHAnsi" w:cstheme="majorHAnsi"/>
          <w:b/>
          <w:i/>
        </w:rPr>
        <w:t>gtc</w:t>
      </w:r>
      <w:r w:rsidR="00A71365" w:rsidRPr="00CC1ADD">
        <w:rPr>
          <w:rFonts w:asciiTheme="majorHAnsi" w:hAnsiTheme="majorHAnsi" w:cstheme="majorHAnsi"/>
          <w:b/>
          <w:i/>
        </w:rPr>
        <w:t xml:space="preserve">.ox.ac.uk </w:t>
      </w:r>
      <w:r w:rsidR="00EB3CB1" w:rsidRPr="00CC1ADD">
        <w:rPr>
          <w:rFonts w:asciiTheme="majorHAnsi" w:hAnsiTheme="majorHAnsi" w:cstheme="majorHAnsi"/>
          <w:b/>
          <w:i/>
        </w:rPr>
        <w:t>and keep copies in your files.</w:t>
      </w:r>
    </w:p>
    <w:p w14:paraId="206AB8FA" w14:textId="77777777" w:rsidR="00A07A29" w:rsidRDefault="00A07A29" w:rsidP="00EB3CB1">
      <w:pPr>
        <w:rPr>
          <w:rFonts w:asciiTheme="majorHAnsi" w:hAnsiTheme="majorHAnsi" w:cstheme="majorHAnsi"/>
          <w:b/>
          <w:i/>
        </w:rPr>
      </w:pPr>
    </w:p>
    <w:p w14:paraId="2811F09A" w14:textId="77777777" w:rsidR="00A07A29" w:rsidRDefault="00A07A29" w:rsidP="00EB3CB1">
      <w:pPr>
        <w:rPr>
          <w:rFonts w:asciiTheme="majorHAnsi" w:hAnsiTheme="majorHAnsi" w:cstheme="majorHAnsi"/>
          <w:b/>
          <w:i/>
        </w:rPr>
      </w:pPr>
    </w:p>
    <w:p w14:paraId="0DBEAB62" w14:textId="77777777" w:rsidR="00A07A29" w:rsidRDefault="00A07A29" w:rsidP="00EB3CB1">
      <w:pPr>
        <w:rPr>
          <w:rFonts w:asciiTheme="majorHAnsi" w:hAnsiTheme="majorHAnsi" w:cstheme="majorHAnsi"/>
          <w:b/>
          <w:i/>
        </w:rPr>
      </w:pPr>
    </w:p>
    <w:p w14:paraId="2B5CCBC6" w14:textId="77777777" w:rsidR="00A07A29" w:rsidRDefault="00A07A29" w:rsidP="00EB3CB1">
      <w:pPr>
        <w:rPr>
          <w:rFonts w:asciiTheme="majorHAnsi" w:hAnsiTheme="majorHAnsi" w:cstheme="majorHAnsi"/>
          <w:b/>
          <w:i/>
        </w:rPr>
      </w:pPr>
    </w:p>
    <w:p w14:paraId="3FE50DF9" w14:textId="1A3B943F" w:rsidR="00A07A29" w:rsidRPr="00A07A29" w:rsidRDefault="00A07A29" w:rsidP="00EB3CB1">
      <w:pPr>
        <w:rPr>
          <w:rFonts w:asciiTheme="majorHAnsi" w:hAnsiTheme="majorHAnsi" w:cstheme="majorHAnsi"/>
          <w:bCs/>
          <w:i/>
          <w:sz w:val="20"/>
          <w:szCs w:val="20"/>
        </w:rPr>
      </w:pPr>
      <w:r w:rsidRPr="00A07A29">
        <w:rPr>
          <w:rFonts w:asciiTheme="majorHAnsi" w:hAnsiTheme="majorHAnsi" w:cstheme="majorHAnsi"/>
          <w:bCs/>
          <w:i/>
          <w:sz w:val="20"/>
          <w:szCs w:val="20"/>
        </w:rPr>
        <w:t xml:space="preserve">Reviewed </w:t>
      </w:r>
      <w:r w:rsidR="00EA1505">
        <w:rPr>
          <w:rFonts w:asciiTheme="majorHAnsi" w:hAnsiTheme="majorHAnsi" w:cstheme="majorHAnsi"/>
          <w:bCs/>
          <w:i/>
          <w:sz w:val="20"/>
          <w:szCs w:val="20"/>
        </w:rPr>
        <w:t>August</w:t>
      </w:r>
      <w:bookmarkStart w:id="0" w:name="_GoBack"/>
      <w:bookmarkEnd w:id="0"/>
      <w:r w:rsidRPr="00A07A29">
        <w:rPr>
          <w:rFonts w:asciiTheme="majorHAnsi" w:hAnsiTheme="majorHAnsi" w:cstheme="majorHAnsi"/>
          <w:bCs/>
          <w:i/>
          <w:sz w:val="20"/>
          <w:szCs w:val="20"/>
        </w:rPr>
        <w:t xml:space="preserve"> 2024</w:t>
      </w:r>
    </w:p>
    <w:sectPr w:rsidR="00A07A29" w:rsidRPr="00A07A29" w:rsidSect="0008153D">
      <w:pgSz w:w="11900" w:h="16840"/>
      <w:pgMar w:top="1440" w:right="1552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96D88"/>
    <w:multiLevelType w:val="hybridMultilevel"/>
    <w:tmpl w:val="869EE8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3A01"/>
    <w:multiLevelType w:val="hybridMultilevel"/>
    <w:tmpl w:val="FAB203F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22760"/>
    <w:multiLevelType w:val="hybridMultilevel"/>
    <w:tmpl w:val="C3A08052"/>
    <w:lvl w:ilvl="0" w:tplc="1430E5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5625"/>
    <w:multiLevelType w:val="hybridMultilevel"/>
    <w:tmpl w:val="CD3AD90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F060C"/>
    <w:multiLevelType w:val="hybridMultilevel"/>
    <w:tmpl w:val="A0FA060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94010"/>
    <w:multiLevelType w:val="hybridMultilevel"/>
    <w:tmpl w:val="37D8DB5A"/>
    <w:lvl w:ilvl="0" w:tplc="886053B2">
      <w:start w:val="2"/>
      <w:numFmt w:val="bullet"/>
      <w:lvlText w:val="-"/>
      <w:lvlJc w:val="left"/>
      <w:pPr>
        <w:ind w:left="1211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BD144FE"/>
    <w:multiLevelType w:val="hybridMultilevel"/>
    <w:tmpl w:val="16BA3CE4"/>
    <w:lvl w:ilvl="0" w:tplc="C55CF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F34E2"/>
    <w:multiLevelType w:val="hybridMultilevel"/>
    <w:tmpl w:val="96829A9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241372"/>
    <w:multiLevelType w:val="hybridMultilevel"/>
    <w:tmpl w:val="FFF4E4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D17B4"/>
    <w:multiLevelType w:val="hybridMultilevel"/>
    <w:tmpl w:val="73EED94C"/>
    <w:lvl w:ilvl="0" w:tplc="A2ECE9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84"/>
    <w:rsid w:val="00017FF2"/>
    <w:rsid w:val="00020B69"/>
    <w:rsid w:val="00073299"/>
    <w:rsid w:val="0008153D"/>
    <w:rsid w:val="00085871"/>
    <w:rsid w:val="000A3C81"/>
    <w:rsid w:val="000C42C1"/>
    <w:rsid w:val="00140CCF"/>
    <w:rsid w:val="00145A35"/>
    <w:rsid w:val="001D0572"/>
    <w:rsid w:val="002419BF"/>
    <w:rsid w:val="002461D0"/>
    <w:rsid w:val="0027055F"/>
    <w:rsid w:val="0030068F"/>
    <w:rsid w:val="00300C17"/>
    <w:rsid w:val="003D2290"/>
    <w:rsid w:val="003D622E"/>
    <w:rsid w:val="003F35D3"/>
    <w:rsid w:val="004030E5"/>
    <w:rsid w:val="00435644"/>
    <w:rsid w:val="00442962"/>
    <w:rsid w:val="00447E20"/>
    <w:rsid w:val="00477B56"/>
    <w:rsid w:val="00480253"/>
    <w:rsid w:val="004A2284"/>
    <w:rsid w:val="00520BEC"/>
    <w:rsid w:val="0056515A"/>
    <w:rsid w:val="005B0D7C"/>
    <w:rsid w:val="005B498D"/>
    <w:rsid w:val="00645C9E"/>
    <w:rsid w:val="0065657A"/>
    <w:rsid w:val="00665E40"/>
    <w:rsid w:val="006B1875"/>
    <w:rsid w:val="006B39DC"/>
    <w:rsid w:val="006D795A"/>
    <w:rsid w:val="006F5131"/>
    <w:rsid w:val="00753CA6"/>
    <w:rsid w:val="0078164E"/>
    <w:rsid w:val="00786796"/>
    <w:rsid w:val="007977FF"/>
    <w:rsid w:val="007E6339"/>
    <w:rsid w:val="008459F3"/>
    <w:rsid w:val="008522EB"/>
    <w:rsid w:val="00862C95"/>
    <w:rsid w:val="008741F7"/>
    <w:rsid w:val="00892126"/>
    <w:rsid w:val="0089280E"/>
    <w:rsid w:val="008946DD"/>
    <w:rsid w:val="008C073C"/>
    <w:rsid w:val="008C2ACE"/>
    <w:rsid w:val="00902EBC"/>
    <w:rsid w:val="0090477B"/>
    <w:rsid w:val="009168D0"/>
    <w:rsid w:val="009A4C3C"/>
    <w:rsid w:val="009B29CB"/>
    <w:rsid w:val="009F284E"/>
    <w:rsid w:val="00A07A29"/>
    <w:rsid w:val="00A62F09"/>
    <w:rsid w:val="00A71365"/>
    <w:rsid w:val="00AA4F2A"/>
    <w:rsid w:val="00AB3961"/>
    <w:rsid w:val="00AC4D6E"/>
    <w:rsid w:val="00AD49EF"/>
    <w:rsid w:val="00AD4ADB"/>
    <w:rsid w:val="00B11ABD"/>
    <w:rsid w:val="00B2322C"/>
    <w:rsid w:val="00B40E1C"/>
    <w:rsid w:val="00B824E3"/>
    <w:rsid w:val="00C11667"/>
    <w:rsid w:val="00C179E7"/>
    <w:rsid w:val="00C32C4A"/>
    <w:rsid w:val="00CB6605"/>
    <w:rsid w:val="00CC1ADD"/>
    <w:rsid w:val="00CD1436"/>
    <w:rsid w:val="00D76312"/>
    <w:rsid w:val="00D91758"/>
    <w:rsid w:val="00DA1C96"/>
    <w:rsid w:val="00E53F64"/>
    <w:rsid w:val="00E85F64"/>
    <w:rsid w:val="00EA1505"/>
    <w:rsid w:val="00EB3CB1"/>
    <w:rsid w:val="00ED1BCC"/>
    <w:rsid w:val="00ED2A73"/>
    <w:rsid w:val="00F02D6B"/>
    <w:rsid w:val="00F1199D"/>
    <w:rsid w:val="00F75606"/>
    <w:rsid w:val="00F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BAC8D"/>
  <w14:defaultImageDpi w14:val="300"/>
  <w15:docId w15:val="{D06F1E01-48A6-AE44-B0DE-146F602B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228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284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34"/>
    <w:qFormat/>
    <w:rsid w:val="0008153D"/>
    <w:pPr>
      <w:ind w:left="720"/>
      <w:contextualSpacing/>
    </w:pPr>
  </w:style>
  <w:style w:type="table" w:styleId="TableGrid">
    <w:name w:val="Table Grid"/>
    <w:basedOn w:val="TableNormal"/>
    <w:uiPriority w:val="59"/>
    <w:rsid w:val="0044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0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F74F341040C40B1C0F77DB2A364E3" ma:contentTypeVersion="6" ma:contentTypeDescription="Create a new document." ma:contentTypeScope="" ma:versionID="d02559fd5980ab58bf91d4a555c44fb7">
  <xsd:schema xmlns:xsd="http://www.w3.org/2001/XMLSchema" xmlns:xs="http://www.w3.org/2001/XMLSchema" xmlns:p="http://schemas.microsoft.com/office/2006/metadata/properties" xmlns:ns2="cf58bd55-dc61-4fb2-a90f-2853d8b77fa3" xmlns:ns3="16b512af-695d-4498-a251-208ab3509260" targetNamespace="http://schemas.microsoft.com/office/2006/metadata/properties" ma:root="true" ma:fieldsID="d464982661914ec7955c3d2f44b2947e" ns2:_="" ns3:_="">
    <xsd:import namespace="cf58bd55-dc61-4fb2-a90f-2853d8b77fa3"/>
    <xsd:import namespace="16b512af-695d-4498-a251-208ab35092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8bd55-dc61-4fb2-a90f-2853d8b77f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512af-695d-4498-a251-208ab35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4029E-1520-4A07-AAA4-BD7C2BD72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1A864-36D3-4EFA-B9B1-B77ABE210043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cf58bd55-dc61-4fb2-a90f-2853d8b77fa3"/>
    <ds:schemaRef ds:uri="16b512af-695d-4498-a251-208ab3509260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61A75A-B27C-402B-9A28-A938FC8D7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8bd55-dc61-4fb2-a90f-2853d8b77fa3"/>
    <ds:schemaRef ds:uri="16b512af-695d-4498-a251-208ab3509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Quarrell</dc:creator>
  <cp:keywords/>
  <dc:description/>
  <cp:lastModifiedBy>Teresa Strike</cp:lastModifiedBy>
  <cp:revision>4</cp:revision>
  <cp:lastPrinted>2024-06-25T09:27:00Z</cp:lastPrinted>
  <dcterms:created xsi:type="dcterms:W3CDTF">2024-08-09T11:47:00Z</dcterms:created>
  <dcterms:modified xsi:type="dcterms:W3CDTF">2024-08-12T07:22:00Z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0x010100A70F74F341040C40B1C0F77DB2A364E3</vt:lpwstr>
  </property>
</Properties>
</file>